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FAC0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南阳市农业农村局涉企行政执法公示专栏</w:t>
      </w:r>
    </w:p>
    <w:p w14:paraId="25A91B8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pPr w:leftFromText="180" w:rightFromText="180" w:vertAnchor="text" w:horzAnchor="page" w:tblpX="2107" w:tblpY="10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0"/>
        <w:gridCol w:w="2840"/>
      </w:tblGrid>
      <w:tr w14:paraId="6EDCD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840" w:type="dxa"/>
          </w:tcPr>
          <w:p w14:paraId="13EA3BC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840" w:type="dxa"/>
          </w:tcPr>
          <w:p w14:paraId="5D5FA08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行政执法主体</w:t>
            </w:r>
          </w:p>
        </w:tc>
        <w:tc>
          <w:tcPr>
            <w:tcW w:w="2840" w:type="dxa"/>
          </w:tcPr>
          <w:p w14:paraId="0DD4AA3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其他</w:t>
            </w:r>
          </w:p>
        </w:tc>
      </w:tr>
      <w:tr w14:paraId="29C52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840" w:type="dxa"/>
          </w:tcPr>
          <w:p w14:paraId="3C50C2A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40" w:type="dxa"/>
          </w:tcPr>
          <w:p w14:paraId="421BFA6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南阳市农业农村局</w:t>
            </w:r>
            <w:bookmarkStart w:id="0" w:name="_GoBack"/>
            <w:bookmarkEnd w:id="0"/>
          </w:p>
        </w:tc>
        <w:tc>
          <w:tcPr>
            <w:tcW w:w="2840" w:type="dxa"/>
          </w:tcPr>
          <w:p w14:paraId="0BE421A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5CFB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840" w:type="dxa"/>
          </w:tcPr>
          <w:p w14:paraId="760AEB8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40" w:type="dxa"/>
          </w:tcPr>
          <w:p w14:paraId="77E765F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40" w:type="dxa"/>
          </w:tcPr>
          <w:p w14:paraId="4FEDAD9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55CD9AE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C38BD"/>
    <w:rsid w:val="609C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2025-06-24T07:52:00Z</dcterms:created>
  <dc:creator>Administrator</dc:creator>
  <cp:lastModifiedBy>Administrator</cp:lastModifiedBy>
  <dcterms:modified xsi:type="dcterms:W3CDTF">2025-06-24T07:57:02Z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CA61A8F34ACA4ACDBCE101AC3F19CD35_11</vt:lpwstr>
  </property>
  <property fmtid="{D5CDD505-2E9C-101B-9397-08002B2CF9AE}" pid="4" name="KSOTemplateDocerSaveRecord">
    <vt:lpwstr>eyJoZGlkIjoiODk3NWQzM2MxNzA1MGE2ZDczNjhkMWY2YTIwZDQ0ZGQifQ==</vt:lpwstr>
  </property>
</Properties>
</file>